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2E" w:rsidRPr="000A1449" w:rsidRDefault="004F302E" w:rsidP="00A21026">
      <w:pPr>
        <w:pStyle w:val="ae"/>
        <w:ind w:right="-766"/>
        <w:jc w:val="right"/>
        <w:rPr>
          <w:rStyle w:val="ad"/>
          <w:rFonts w:ascii="Arial" w:hAnsi="Arial" w:cs="Arial"/>
          <w:b/>
        </w:rPr>
      </w:pPr>
      <w:r w:rsidRPr="00442A90">
        <w:rPr>
          <w:rStyle w:val="ad"/>
          <w:rFonts w:ascii="Arial" w:hAnsi="Arial" w:cs="Arial"/>
          <w:b/>
        </w:rPr>
        <w:t>Πληροφορική</w:t>
      </w:r>
    </w:p>
    <w:p w:rsidR="00F12964" w:rsidRPr="00F12964" w:rsidRDefault="00F12964" w:rsidP="00F12964">
      <w:pPr>
        <w:rPr>
          <w:rFonts w:ascii="Arial" w:hAnsi="Arial" w:cs="Arial"/>
          <w:b/>
          <w:sz w:val="32"/>
          <w:szCs w:val="32"/>
          <w:u w:val="single"/>
        </w:rPr>
      </w:pPr>
      <w:r w:rsidRPr="00F12964">
        <w:rPr>
          <w:rFonts w:ascii="Arial" w:hAnsi="Arial" w:cs="Arial"/>
          <w:b/>
          <w:sz w:val="32"/>
          <w:szCs w:val="32"/>
          <w:u w:val="single"/>
        </w:rPr>
        <w:t>Οι συσκευές εισόδου - εξόδου</w:t>
      </w:r>
    </w:p>
    <w:p w:rsidR="00F12964" w:rsidRPr="00F12964" w:rsidRDefault="00F12964" w:rsidP="00F12964">
      <w:pPr>
        <w:rPr>
          <w:rFonts w:ascii="Arial" w:hAnsi="Arial" w:cs="Arial"/>
          <w:sz w:val="28"/>
          <w:szCs w:val="28"/>
        </w:rPr>
      </w:pPr>
      <w:r w:rsidRPr="00F12964">
        <w:rPr>
          <w:rFonts w:ascii="Arial" w:hAnsi="Arial" w:cs="Arial"/>
          <w:sz w:val="28"/>
          <w:szCs w:val="28"/>
        </w:rPr>
        <w:t>Οι συσκευές αυτές μας δίνουν την δυνατότητα να ε</w:t>
      </w:r>
      <w:r>
        <w:rPr>
          <w:rFonts w:ascii="Arial" w:hAnsi="Arial" w:cs="Arial"/>
          <w:sz w:val="28"/>
          <w:szCs w:val="28"/>
        </w:rPr>
        <w:t xml:space="preserve">πικοινωνούμε με τον υπολογιστή. </w:t>
      </w:r>
      <w:r w:rsidRPr="00F12964">
        <w:rPr>
          <w:rFonts w:ascii="Arial" w:hAnsi="Arial" w:cs="Arial"/>
          <w:sz w:val="28"/>
          <w:szCs w:val="28"/>
        </w:rPr>
        <w:t>Συνδέονται με την κεντρική μονάδα, είτε με καλώδιο (ενσύρματα), είτε χωρίς καλώδιο (ασύρματα).</w:t>
      </w:r>
    </w:p>
    <w:p w:rsidR="00F12964" w:rsidRPr="00F12964" w:rsidRDefault="00F12964" w:rsidP="00F12964">
      <w:pPr>
        <w:rPr>
          <w:rFonts w:ascii="Arial" w:hAnsi="Arial" w:cs="Arial"/>
          <w:sz w:val="28"/>
          <w:szCs w:val="28"/>
        </w:rPr>
      </w:pPr>
      <w:r w:rsidRPr="00F12964">
        <w:rPr>
          <w:rFonts w:ascii="Arial" w:hAnsi="Arial" w:cs="Arial"/>
          <w:sz w:val="28"/>
          <w:szCs w:val="28"/>
        </w:rPr>
        <w:t>Τα δεδομένα που δίνουμε στον υπολογιστή και οι πληροφορίες που παίρνουμε, μπορούν να έχουν διάφορες μορφές (π.χ. κείμενο, εικόνα, ήχο)</w:t>
      </w:r>
    </w:p>
    <w:tbl>
      <w:tblPr>
        <w:tblStyle w:val="a5"/>
        <w:tblW w:w="0" w:type="auto"/>
        <w:tblLook w:val="04A0"/>
      </w:tblPr>
      <w:tblGrid>
        <w:gridCol w:w="2707"/>
        <w:gridCol w:w="5815"/>
      </w:tblGrid>
      <w:tr w:rsidR="00EC047A" w:rsidTr="00EC047A">
        <w:tc>
          <w:tcPr>
            <w:tcW w:w="2707" w:type="dxa"/>
            <w:vMerge w:val="restart"/>
          </w:tcPr>
          <w:p w:rsidR="00EC047A" w:rsidRDefault="00EC047A">
            <w:r>
              <w:br/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562318" cy="5430008"/>
                  <wp:effectExtent l="19050" t="0" r="0" b="0"/>
                  <wp:docPr id="7" name="0 - Εικόνα" descr="εισοδου-εξοδο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σοδου-εξοδου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543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047A" w:rsidRDefault="00EC047A" w:rsidP="008B6AFF">
            <w:r>
              <w:rPr>
                <w:noProof/>
                <w:lang w:eastAsia="el-GR"/>
              </w:rPr>
              <w:drawing>
                <wp:inline distT="0" distB="0" distL="0" distR="0">
                  <wp:extent cx="1334039" cy="1867655"/>
                  <wp:effectExtent l="19050" t="0" r="0" b="0"/>
                  <wp:docPr id="8" name="5 - Εικόνα" descr="εισοδου-εξοδου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σοδου-εξοδου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39" cy="18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</w:tcPr>
          <w:p w:rsidR="00EC047A" w:rsidRPr="00F12964" w:rsidRDefault="00EC047A" w:rsidP="00C54ACD">
            <w:pPr>
              <w:rPr>
                <w:b/>
                <w:sz w:val="36"/>
                <w:szCs w:val="36"/>
              </w:rPr>
            </w:pPr>
            <w:r w:rsidRPr="00F12964">
              <w:rPr>
                <w:b/>
                <w:sz w:val="36"/>
                <w:szCs w:val="36"/>
              </w:rPr>
              <w:t>ΠΛΗΚΤΡΟΛΟΓΙΟ</w:t>
            </w:r>
          </w:p>
          <w:p w:rsidR="00EC047A" w:rsidRPr="00C54ACD" w:rsidRDefault="00EC047A" w:rsidP="007D5A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Η πιο συνηθισμένη συσκευή για να εισάγ</w:t>
            </w:r>
            <w:r w:rsidR="007D5A8D">
              <w:rPr>
                <w:sz w:val="36"/>
                <w:szCs w:val="36"/>
              </w:rPr>
              <w:t>ουμε</w:t>
            </w:r>
            <w:r>
              <w:rPr>
                <w:sz w:val="36"/>
                <w:szCs w:val="36"/>
              </w:rPr>
              <w:t xml:space="preserve"> δεδομένα και εντολές με τη μορφή κειμένου.</w:t>
            </w:r>
          </w:p>
        </w:tc>
      </w:tr>
      <w:tr w:rsidR="00EC047A" w:rsidTr="00EC047A">
        <w:tc>
          <w:tcPr>
            <w:tcW w:w="2707" w:type="dxa"/>
            <w:vMerge/>
          </w:tcPr>
          <w:p w:rsidR="00EC047A" w:rsidRDefault="00EC047A" w:rsidP="008B6AFF"/>
        </w:tc>
        <w:tc>
          <w:tcPr>
            <w:tcW w:w="5815" w:type="dxa"/>
          </w:tcPr>
          <w:p w:rsidR="00EC047A" w:rsidRDefault="00EC047A">
            <w:pPr>
              <w:rPr>
                <w:b/>
                <w:sz w:val="36"/>
                <w:szCs w:val="36"/>
              </w:rPr>
            </w:pPr>
            <w:r w:rsidRPr="00F12964">
              <w:rPr>
                <w:b/>
                <w:sz w:val="36"/>
                <w:szCs w:val="36"/>
              </w:rPr>
              <w:t>ΠΟΝΤΙΚΙ</w:t>
            </w:r>
          </w:p>
          <w:p w:rsidR="00EC047A" w:rsidRPr="00C54ACD" w:rsidRDefault="00EC04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Βοηθάει να δίνουμε εντολές στον υπολογιστή, επιλέγοντας κάθε φορά τις λειτουργίες που θέλουμε.</w:t>
            </w:r>
          </w:p>
        </w:tc>
      </w:tr>
      <w:tr w:rsidR="00EC047A" w:rsidTr="00EC047A">
        <w:tc>
          <w:tcPr>
            <w:tcW w:w="2707" w:type="dxa"/>
            <w:vMerge/>
          </w:tcPr>
          <w:p w:rsidR="00EC047A" w:rsidRDefault="00EC047A" w:rsidP="008B6AFF"/>
        </w:tc>
        <w:tc>
          <w:tcPr>
            <w:tcW w:w="5815" w:type="dxa"/>
          </w:tcPr>
          <w:p w:rsidR="00EC047A" w:rsidRPr="005A5500" w:rsidRDefault="00EC047A">
            <w:pPr>
              <w:rPr>
                <w:b/>
                <w:sz w:val="36"/>
                <w:szCs w:val="36"/>
              </w:rPr>
            </w:pPr>
            <w:r w:rsidRPr="005A5500">
              <w:rPr>
                <w:b/>
                <w:sz w:val="36"/>
                <w:szCs w:val="36"/>
              </w:rPr>
              <w:t>ΣΑΡΩΤΗΣ</w:t>
            </w:r>
          </w:p>
          <w:p w:rsidR="00EC047A" w:rsidRPr="00C54ACD" w:rsidRDefault="00EC04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Μετατρέπει φωτογραφίες, εικόνες και κείμενα σε ηλεκτρονική μορφή.</w:t>
            </w:r>
          </w:p>
        </w:tc>
      </w:tr>
      <w:tr w:rsidR="00EC047A" w:rsidTr="00EC047A">
        <w:tc>
          <w:tcPr>
            <w:tcW w:w="2707" w:type="dxa"/>
            <w:vMerge/>
          </w:tcPr>
          <w:p w:rsidR="00EC047A" w:rsidRDefault="00EC047A" w:rsidP="008B6AFF"/>
        </w:tc>
        <w:tc>
          <w:tcPr>
            <w:tcW w:w="5815" w:type="dxa"/>
          </w:tcPr>
          <w:p w:rsidR="00EC047A" w:rsidRPr="00106278" w:rsidRDefault="00EC047A">
            <w:pPr>
              <w:rPr>
                <w:b/>
                <w:sz w:val="36"/>
                <w:szCs w:val="36"/>
              </w:rPr>
            </w:pPr>
            <w:r w:rsidRPr="00106278">
              <w:rPr>
                <w:b/>
                <w:sz w:val="36"/>
                <w:szCs w:val="36"/>
              </w:rPr>
              <w:t>ΟΘΟΝΗ</w:t>
            </w:r>
          </w:p>
          <w:p w:rsidR="00EC047A" w:rsidRPr="00C54ACD" w:rsidRDefault="00EC04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Εμφανίζει τα αποτελέσματα της επεξεργασίας που εκτελεί ο Υπολογιστής. Εκτός από τις κοινές οθόνες υπάρχουν και οι οθόνες Αφής</w:t>
            </w:r>
            <w:r w:rsidR="005E6E8A">
              <w:rPr>
                <w:sz w:val="36"/>
                <w:szCs w:val="36"/>
              </w:rPr>
              <w:br/>
              <w:t>(συσκευή εισόδου-εξόδου)</w:t>
            </w:r>
          </w:p>
        </w:tc>
      </w:tr>
      <w:tr w:rsidR="00EC047A" w:rsidTr="00EC047A">
        <w:trPr>
          <w:trHeight w:val="874"/>
        </w:trPr>
        <w:tc>
          <w:tcPr>
            <w:tcW w:w="2707" w:type="dxa"/>
            <w:vMerge/>
          </w:tcPr>
          <w:p w:rsidR="00EC047A" w:rsidRDefault="00EC047A" w:rsidP="008B6AFF"/>
        </w:tc>
        <w:tc>
          <w:tcPr>
            <w:tcW w:w="5815" w:type="dxa"/>
          </w:tcPr>
          <w:p w:rsidR="00EC047A" w:rsidRPr="00106278" w:rsidRDefault="00EC047A">
            <w:pPr>
              <w:rPr>
                <w:b/>
                <w:sz w:val="36"/>
                <w:szCs w:val="36"/>
              </w:rPr>
            </w:pPr>
            <w:r w:rsidRPr="00106278">
              <w:rPr>
                <w:b/>
                <w:sz w:val="36"/>
                <w:szCs w:val="36"/>
              </w:rPr>
              <w:t>ΕΚΤΥΠΩΤΗΣ</w:t>
            </w:r>
            <w:r>
              <w:rPr>
                <w:b/>
                <w:sz w:val="36"/>
                <w:szCs w:val="36"/>
              </w:rPr>
              <w:br/>
            </w:r>
            <w:r w:rsidRPr="00106278">
              <w:rPr>
                <w:sz w:val="36"/>
                <w:szCs w:val="36"/>
              </w:rPr>
              <w:t xml:space="preserve">Τυπώνει σε χαρτί τις πληροφορίες μας. </w:t>
            </w:r>
          </w:p>
        </w:tc>
      </w:tr>
      <w:tr w:rsidR="00EC047A" w:rsidTr="00EC047A">
        <w:trPr>
          <w:trHeight w:val="1463"/>
        </w:trPr>
        <w:tc>
          <w:tcPr>
            <w:tcW w:w="2707" w:type="dxa"/>
            <w:vMerge/>
          </w:tcPr>
          <w:p w:rsidR="00EC047A" w:rsidRDefault="00EC047A"/>
        </w:tc>
        <w:tc>
          <w:tcPr>
            <w:tcW w:w="5815" w:type="dxa"/>
          </w:tcPr>
          <w:p w:rsidR="00EC047A" w:rsidRDefault="00EC047A">
            <w:pPr>
              <w:rPr>
                <w:sz w:val="36"/>
                <w:szCs w:val="36"/>
              </w:rPr>
            </w:pPr>
            <w:r w:rsidRPr="000A1449">
              <w:rPr>
                <w:b/>
                <w:sz w:val="36"/>
                <w:szCs w:val="36"/>
              </w:rPr>
              <w:t>ΗΧΕΙΑ</w:t>
            </w:r>
            <w:r w:rsidRPr="000A1449">
              <w:rPr>
                <w:b/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Με αυτά ακούμε ήχους και  μουσική</w:t>
            </w:r>
            <w:r w:rsidR="005E6E8A">
              <w:rPr>
                <w:sz w:val="36"/>
                <w:szCs w:val="36"/>
              </w:rPr>
              <w:t xml:space="preserve"> </w:t>
            </w:r>
          </w:p>
          <w:p w:rsidR="00EC047A" w:rsidRPr="00C54ACD" w:rsidRDefault="005E6E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Από τον Υπολογιστή.</w:t>
            </w:r>
          </w:p>
        </w:tc>
      </w:tr>
      <w:tr w:rsidR="00EC047A" w:rsidTr="00EC047A">
        <w:trPr>
          <w:trHeight w:val="1462"/>
        </w:trPr>
        <w:tc>
          <w:tcPr>
            <w:tcW w:w="2707" w:type="dxa"/>
            <w:vMerge/>
          </w:tcPr>
          <w:p w:rsidR="00EC047A" w:rsidRDefault="00EC047A"/>
        </w:tc>
        <w:tc>
          <w:tcPr>
            <w:tcW w:w="5815" w:type="dxa"/>
          </w:tcPr>
          <w:p w:rsidR="00EC047A" w:rsidRPr="000A1449" w:rsidRDefault="00EC047A">
            <w:pPr>
              <w:rPr>
                <w:b/>
                <w:sz w:val="36"/>
                <w:szCs w:val="36"/>
              </w:rPr>
            </w:pPr>
            <w:r w:rsidRPr="000A1449">
              <w:rPr>
                <w:b/>
                <w:sz w:val="36"/>
                <w:szCs w:val="36"/>
              </w:rPr>
              <w:t>ΧΕΙΡΙΣΤΗΡΙΟ ΠΑΙΧΝΙΔΙΩΝ</w:t>
            </w:r>
          </w:p>
          <w:p w:rsidR="00EC047A" w:rsidRDefault="00EC047A" w:rsidP="00EC04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Με αυτό εισάγουμε δεδομένα και χειριζόμαστε τα παιχνίδια στον Η/Υ.</w:t>
            </w:r>
          </w:p>
        </w:tc>
      </w:tr>
    </w:tbl>
    <w:p w:rsidR="00492AE4" w:rsidRDefault="00492AE4" w:rsidP="00EC047A"/>
    <w:sectPr w:rsidR="00492AE4" w:rsidSect="00F12964">
      <w:pgSz w:w="11906" w:h="16838"/>
      <w:pgMar w:top="142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AE4"/>
    <w:rsid w:val="000A1449"/>
    <w:rsid w:val="00106278"/>
    <w:rsid w:val="002350B0"/>
    <w:rsid w:val="002A778C"/>
    <w:rsid w:val="002C1406"/>
    <w:rsid w:val="004413F6"/>
    <w:rsid w:val="00442A90"/>
    <w:rsid w:val="00492AE4"/>
    <w:rsid w:val="004F302E"/>
    <w:rsid w:val="005A5500"/>
    <w:rsid w:val="005E6E8A"/>
    <w:rsid w:val="006767F2"/>
    <w:rsid w:val="006825DA"/>
    <w:rsid w:val="00744403"/>
    <w:rsid w:val="007D5A8D"/>
    <w:rsid w:val="00926A06"/>
    <w:rsid w:val="00A21026"/>
    <w:rsid w:val="00AB57FB"/>
    <w:rsid w:val="00C54ACD"/>
    <w:rsid w:val="00D1316D"/>
    <w:rsid w:val="00EC047A"/>
    <w:rsid w:val="00F1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AE4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492A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492AE4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44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4F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4F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Reference"/>
    <w:basedOn w:val="a0"/>
    <w:uiPriority w:val="31"/>
    <w:qFormat/>
    <w:rsid w:val="00442A90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442A90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442A90"/>
    <w:rPr>
      <w:b/>
      <w:bCs/>
      <w:smallCaps/>
      <w:spacing w:val="5"/>
    </w:rPr>
  </w:style>
  <w:style w:type="character" w:styleId="aa">
    <w:name w:val="Subtle Emphasis"/>
    <w:basedOn w:val="a0"/>
    <w:uiPriority w:val="19"/>
    <w:qFormat/>
    <w:rsid w:val="00442A90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42A90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442A90"/>
    <w:rPr>
      <w:b/>
      <w:bCs/>
    </w:rPr>
  </w:style>
  <w:style w:type="character" w:styleId="ad">
    <w:name w:val="Emphasis"/>
    <w:basedOn w:val="a0"/>
    <w:uiPriority w:val="20"/>
    <w:qFormat/>
    <w:rsid w:val="00442A90"/>
    <w:rPr>
      <w:i/>
      <w:iCs/>
    </w:rPr>
  </w:style>
  <w:style w:type="paragraph" w:styleId="ae">
    <w:name w:val="Subtitle"/>
    <w:basedOn w:val="a"/>
    <w:next w:val="a"/>
    <w:link w:val="Char2"/>
    <w:uiPriority w:val="11"/>
    <w:qFormat/>
    <w:rsid w:val="00442A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e"/>
    <w:uiPriority w:val="11"/>
    <w:rsid w:val="00442A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0BDC-7761-40DD-A615-F062EC7C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Eidiko</dc:creator>
  <cp:lastModifiedBy>Ειδικό Γυμνάσιο</cp:lastModifiedBy>
  <cp:revision>2</cp:revision>
  <cp:lastPrinted>2017-02-09T11:20:00Z</cp:lastPrinted>
  <dcterms:created xsi:type="dcterms:W3CDTF">2017-02-09T11:20:00Z</dcterms:created>
  <dcterms:modified xsi:type="dcterms:W3CDTF">2017-02-09T11:20:00Z</dcterms:modified>
</cp:coreProperties>
</file>